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FA" w:rsidRPr="00ED7E7C" w:rsidRDefault="00AD52C5" w:rsidP="00AD52C5">
      <w:pPr>
        <w:spacing w:before="100" w:beforeAutospacing="1" w:after="100" w:afterAutospacing="1" w:line="240" w:lineRule="auto"/>
        <w:rPr>
          <w:rFonts w:eastAsia="Times New Roman" w:cs="Times New Roman"/>
          <w:b/>
          <w:sz w:val="28"/>
          <w:szCs w:val="28"/>
          <w:u w:val="single"/>
          <w:lang w:eastAsia="en-GB"/>
        </w:rPr>
      </w:pPr>
      <w:r w:rsidRPr="00895AAC">
        <w:rPr>
          <w:rFonts w:eastAsia="Times New Roman" w:cs="Times New Roman"/>
          <w:b/>
          <w:sz w:val="28"/>
          <w:szCs w:val="28"/>
          <w:u w:val="single"/>
          <w:lang w:eastAsia="en-GB"/>
        </w:rPr>
        <w:t xml:space="preserve">Guide </w:t>
      </w:r>
      <w:r w:rsidR="00D66D04">
        <w:rPr>
          <w:rFonts w:eastAsia="Times New Roman" w:cs="Times New Roman"/>
          <w:b/>
          <w:sz w:val="28"/>
          <w:szCs w:val="28"/>
          <w:u w:val="single"/>
          <w:lang w:eastAsia="en-GB"/>
        </w:rPr>
        <w:t xml:space="preserve"> </w:t>
      </w:r>
      <w:r w:rsidRPr="00895AAC">
        <w:rPr>
          <w:rFonts w:eastAsia="Times New Roman" w:cs="Times New Roman"/>
          <w:b/>
          <w:sz w:val="28"/>
          <w:szCs w:val="28"/>
          <w:u w:val="single"/>
          <w:lang w:eastAsia="en-GB"/>
        </w:rPr>
        <w:t>– Maternity</w:t>
      </w:r>
      <w:r w:rsidR="00D66D04">
        <w:rPr>
          <w:rFonts w:eastAsia="Times New Roman" w:cs="Times New Roman"/>
          <w:b/>
          <w:sz w:val="28"/>
          <w:szCs w:val="28"/>
          <w:u w:val="single"/>
          <w:lang w:eastAsia="en-GB"/>
        </w:rPr>
        <w:t xml:space="preserve"> </w:t>
      </w:r>
      <w:bookmarkStart w:id="0" w:name="_GoBack"/>
      <w:bookmarkEnd w:id="0"/>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 xml:space="preserve">The plan intends to make removal of HGH consultant led maternity to the JR in Oxford, permanent. The temporary closure was forced on the Horton for want of five middle grade obstetric doctors to replace five clinical research fellows whose posts were removed by the Post Graduate Dean in 2012.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6CC2"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The</w:t>
      </w:r>
      <w:r w:rsidR="00AD52C5" w:rsidRPr="00895AAC">
        <w:rPr>
          <w:rFonts w:eastAsia="Times New Roman" w:cs="Times New Roman"/>
          <w:sz w:val="24"/>
          <w:szCs w:val="24"/>
          <w:lang w:eastAsia="en-GB"/>
        </w:rPr>
        <w:t xml:space="preserve"> JR obstetric unit, according to PCBC p72, was short of 62 hours’ clinical cover in 2016. </w:t>
      </w:r>
      <w:r w:rsidR="000D44DF" w:rsidRPr="00895AAC">
        <w:rPr>
          <w:rFonts w:eastAsia="Times New Roman" w:cs="Times New Roman"/>
          <w:sz w:val="24"/>
          <w:szCs w:val="24"/>
          <w:lang w:eastAsia="en-GB"/>
        </w:rPr>
        <w:t xml:space="preserve">It is difficult for the OUHFT to recruit to Oxford because of the extremely high cost of living in and around the city. The </w:t>
      </w:r>
      <w:r w:rsidR="00AD52C5" w:rsidRPr="00895AAC">
        <w:rPr>
          <w:rFonts w:eastAsia="Times New Roman" w:cs="Times New Roman"/>
          <w:sz w:val="24"/>
          <w:szCs w:val="24"/>
          <w:lang w:eastAsia="en-GB"/>
        </w:rPr>
        <w:t>Co-incidentally</w:t>
      </w:r>
      <w:r w:rsidR="000D44DF" w:rsidRPr="00895AAC">
        <w:rPr>
          <w:rFonts w:eastAsia="Times New Roman" w:cs="Times New Roman"/>
          <w:sz w:val="24"/>
          <w:szCs w:val="24"/>
          <w:lang w:eastAsia="en-GB"/>
        </w:rPr>
        <w:t>,</w:t>
      </w:r>
      <w:r w:rsidR="00AD52C5" w:rsidRPr="00895AAC">
        <w:rPr>
          <w:rFonts w:eastAsia="Times New Roman" w:cs="Times New Roman"/>
          <w:sz w:val="24"/>
          <w:szCs w:val="24"/>
          <w:lang w:eastAsia="en-GB"/>
        </w:rPr>
        <w:t xml:space="preserve"> the Oxford University Hospitals Foundation Trust (OUHFT) has since benefited from five Horton </w:t>
      </w:r>
      <w:proofErr w:type="spellStart"/>
      <w:r w:rsidR="00AD52C5" w:rsidRPr="00895AAC">
        <w:rPr>
          <w:rFonts w:eastAsia="Times New Roman" w:cs="Times New Roman"/>
          <w:sz w:val="24"/>
          <w:szCs w:val="24"/>
          <w:lang w:eastAsia="en-GB"/>
        </w:rPr>
        <w:t>Obs-Gynae</w:t>
      </w:r>
      <w:proofErr w:type="spellEnd"/>
      <w:r w:rsidR="00AD52C5" w:rsidRPr="00895AAC">
        <w:rPr>
          <w:rFonts w:eastAsia="Times New Roman" w:cs="Times New Roman"/>
          <w:sz w:val="24"/>
          <w:szCs w:val="24"/>
          <w:lang w:eastAsia="en-GB"/>
        </w:rPr>
        <w:t xml:space="preserve"> consultants and the middle grades recruited thus far for when the Horton CLU reopens</w:t>
      </w:r>
      <w:r w:rsidR="008F167D" w:rsidRPr="00895AAC">
        <w:rPr>
          <w:rFonts w:eastAsia="Times New Roman" w:cs="Times New Roman"/>
          <w:sz w:val="24"/>
          <w:szCs w:val="24"/>
          <w:lang w:eastAsia="en-GB"/>
        </w:rPr>
        <w:t xml:space="preserve"> (5 as of March)</w:t>
      </w:r>
      <w:r w:rsidR="00AD52C5" w:rsidRPr="00895AAC">
        <w:rPr>
          <w:rFonts w:eastAsia="Times New Roman" w:cs="Times New Roman"/>
          <w:sz w:val="24"/>
          <w:szCs w:val="24"/>
          <w:lang w:eastAsia="en-GB"/>
        </w:rPr>
        <w:t xml:space="preserve">. The JR </w:t>
      </w:r>
      <w:r w:rsidR="008F167D" w:rsidRPr="00895AAC">
        <w:rPr>
          <w:rFonts w:eastAsia="Times New Roman" w:cs="Times New Roman"/>
          <w:sz w:val="24"/>
          <w:szCs w:val="24"/>
          <w:lang w:eastAsia="en-GB"/>
        </w:rPr>
        <w:t>clearly benefits from</w:t>
      </w:r>
      <w:r w:rsidR="000D44DF" w:rsidRPr="00895AAC">
        <w:rPr>
          <w:rFonts w:eastAsia="Times New Roman" w:cs="Times New Roman"/>
          <w:sz w:val="24"/>
          <w:szCs w:val="24"/>
          <w:lang w:eastAsia="en-GB"/>
        </w:rPr>
        <w:t xml:space="preserve"> the Horton’s staff but we believe it is safer for this population to have the benefit of those specialists designated for this hospital, and for greater ease of facilities for expectant mothers at the JR.</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 xml:space="preserve">Trust claims to have worked hard to recruit internationally for the obstetric vacancies at Banbury. </w:t>
      </w:r>
      <w:r w:rsidR="00F479B9" w:rsidRPr="00895AAC">
        <w:rPr>
          <w:rFonts w:eastAsia="Times New Roman" w:cs="Times New Roman"/>
          <w:sz w:val="24"/>
          <w:szCs w:val="24"/>
          <w:lang w:eastAsia="en-GB"/>
        </w:rPr>
        <w:t xml:space="preserve">Offers by a cohort of experienced Ugandan specialists to take up vacant positions – effected through Horton staff and Keep the Horton General – in a bid to avert the October crisis, were rejected by the trust. Recruitment since then has received significant interest but no ‘takers’ because of the downgrading cloud hanging over the Horton. Those appointed to ‘Horton’ positions have been adopted by the JR team. </w:t>
      </w:r>
      <w:r w:rsidRPr="00895AAC">
        <w:rPr>
          <w:rFonts w:eastAsia="Times New Roman" w:cs="Times New Roman"/>
          <w:sz w:val="24"/>
          <w:szCs w:val="24"/>
          <w:lang w:eastAsia="en-GB"/>
        </w:rPr>
        <w:t>No evidence has been presented publically that the Trust has actively attempted to recruit from the Indian subcontinent despite the fact that the majority of foreign doctors working in the UK hail from India.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9F46FA">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The document claims that "irrespective of the numbers of births, OUHFT would not have enough doctors to staff the [Horton's obstetric] unit. This makes it unsafe for current and future demand and an unviable option for the futur</w:t>
      </w:r>
      <w:r w:rsidR="005D29CA" w:rsidRPr="00895AAC">
        <w:rPr>
          <w:rFonts w:eastAsia="Times New Roman" w:cs="Times New Roman"/>
          <w:sz w:val="24"/>
          <w:szCs w:val="24"/>
          <w:lang w:eastAsia="en-GB"/>
        </w:rPr>
        <w:t>e." This is absolutely unproven</w:t>
      </w:r>
      <w:r w:rsidRPr="00895AAC">
        <w:rPr>
          <w:rFonts w:eastAsia="Times New Roman" w:cs="Times New Roman"/>
          <w:sz w:val="24"/>
          <w:szCs w:val="24"/>
          <w:lang w:eastAsia="en-GB"/>
        </w:rPr>
        <w:t xml:space="preserve"> and is totally counter to the claim that the Trust has made, since July </w:t>
      </w:r>
      <w:proofErr w:type="gramStart"/>
      <w:r w:rsidRPr="00895AAC">
        <w:rPr>
          <w:rFonts w:eastAsia="Times New Roman" w:cs="Times New Roman"/>
          <w:sz w:val="24"/>
          <w:szCs w:val="24"/>
          <w:lang w:eastAsia="en-GB"/>
        </w:rPr>
        <w:t>2016, that</w:t>
      </w:r>
      <w:proofErr w:type="gramEnd"/>
      <w:r w:rsidRPr="00895AAC">
        <w:rPr>
          <w:rFonts w:eastAsia="Times New Roman" w:cs="Times New Roman"/>
          <w:sz w:val="24"/>
          <w:szCs w:val="24"/>
          <w:lang w:eastAsia="en-GB"/>
        </w:rPr>
        <w:t xml:space="preserve"> it is committed to retaining a</w:t>
      </w:r>
      <w:r w:rsidR="005D29CA" w:rsidRPr="00895AAC">
        <w:rPr>
          <w:rFonts w:eastAsia="Times New Roman" w:cs="Times New Roman"/>
          <w:sz w:val="24"/>
          <w:szCs w:val="24"/>
          <w:lang w:eastAsia="en-GB"/>
        </w:rPr>
        <w:t xml:space="preserve"> consultant-led unit (</w:t>
      </w:r>
      <w:r w:rsidRPr="00895AAC">
        <w:rPr>
          <w:rFonts w:eastAsia="Times New Roman" w:cs="Times New Roman"/>
          <w:sz w:val="24"/>
          <w:szCs w:val="24"/>
          <w:lang w:eastAsia="en-GB"/>
        </w:rPr>
        <w:t>CLU</w:t>
      </w:r>
      <w:r w:rsidR="005D29CA" w:rsidRPr="00895AAC">
        <w:rPr>
          <w:rFonts w:eastAsia="Times New Roman" w:cs="Times New Roman"/>
          <w:sz w:val="24"/>
          <w:szCs w:val="24"/>
          <w:lang w:eastAsia="en-GB"/>
        </w:rPr>
        <w:t>)</w:t>
      </w:r>
      <w:r w:rsidRPr="00895AAC">
        <w:rPr>
          <w:rFonts w:eastAsia="Times New Roman" w:cs="Times New Roman"/>
          <w:sz w:val="24"/>
          <w:szCs w:val="24"/>
          <w:lang w:eastAsia="en-GB"/>
        </w:rPr>
        <w:t xml:space="preserve"> at the Horton. What the c50 applications received for the advertised nine posts (now deemed necessary to run the CLU safely) does demonstrate is that doctors really do want to live and work in Banbury - even during the threat of downgrade to the hospital.</w:t>
      </w:r>
    </w:p>
    <w:p w:rsidR="009F46FA" w:rsidRPr="00895AAC" w:rsidRDefault="009F46FA" w:rsidP="009F46FA">
      <w:pPr>
        <w:spacing w:before="100" w:beforeAutospacing="1" w:after="0" w:line="240" w:lineRule="auto"/>
        <w:rPr>
          <w:rFonts w:eastAsia="Times New Roman" w:cs="Times New Roman"/>
          <w:sz w:val="24"/>
          <w:szCs w:val="24"/>
          <w:lang w:eastAsia="en-GB"/>
        </w:rPr>
      </w:pPr>
    </w:p>
    <w:p w:rsidR="009F46FA" w:rsidRPr="00895AAC" w:rsidRDefault="00AD52C5" w:rsidP="009F46FA">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 xml:space="preserve">The Thames Valley Strategic Clinical Network Review’s analysis said there will be an 8% increase in births in the next decade. (p72) This includes assumptions about housing growth but </w:t>
      </w:r>
      <w:r w:rsidR="005D29CA" w:rsidRPr="00895AAC">
        <w:rPr>
          <w:rFonts w:eastAsia="Times New Roman" w:cs="Times New Roman"/>
          <w:sz w:val="24"/>
          <w:szCs w:val="24"/>
          <w:lang w:eastAsia="en-GB"/>
        </w:rPr>
        <w:t xml:space="preserve">the plan </w:t>
      </w:r>
      <w:r w:rsidRPr="00895AAC">
        <w:rPr>
          <w:rFonts w:eastAsia="Times New Roman" w:cs="Times New Roman"/>
          <w:sz w:val="24"/>
          <w:szCs w:val="24"/>
          <w:lang w:eastAsia="en-GB"/>
        </w:rPr>
        <w:t>deliberately omits Banbury as one of the rapidly growing housing areas in the PCBC appraisal of major development</w:t>
      </w:r>
      <w:r w:rsidR="005D29CA" w:rsidRPr="00895AAC">
        <w:rPr>
          <w:rFonts w:eastAsia="Times New Roman" w:cs="Times New Roman"/>
          <w:sz w:val="24"/>
          <w:szCs w:val="24"/>
          <w:lang w:eastAsia="en-GB"/>
        </w:rPr>
        <w:t>. The r</w:t>
      </w:r>
      <w:r w:rsidRPr="00895AAC">
        <w:rPr>
          <w:rFonts w:eastAsia="Times New Roman" w:cs="Times New Roman"/>
          <w:sz w:val="24"/>
          <w:szCs w:val="24"/>
          <w:lang w:eastAsia="en-GB"/>
        </w:rPr>
        <w:t xml:space="preserve">eview said Oxfordshire is ‘at capacity’ in </w:t>
      </w:r>
      <w:r w:rsidRPr="00895AAC">
        <w:rPr>
          <w:rFonts w:eastAsia="Times New Roman" w:cs="Times New Roman"/>
          <w:sz w:val="24"/>
          <w:szCs w:val="24"/>
          <w:lang w:eastAsia="en-GB"/>
        </w:rPr>
        <w:lastRenderedPageBreak/>
        <w:t xml:space="preserve">delivering 6,000 women in its </w:t>
      </w:r>
      <w:r w:rsidR="005D29CA" w:rsidRPr="00895AAC">
        <w:rPr>
          <w:rFonts w:eastAsia="Times New Roman" w:cs="Times New Roman"/>
          <w:sz w:val="24"/>
          <w:szCs w:val="24"/>
          <w:lang w:eastAsia="en-GB"/>
        </w:rPr>
        <w:t>CLUs</w:t>
      </w:r>
      <w:r w:rsidRPr="00895AAC">
        <w:rPr>
          <w:rFonts w:eastAsia="Times New Roman" w:cs="Times New Roman"/>
          <w:sz w:val="24"/>
          <w:szCs w:val="24"/>
          <w:lang w:eastAsia="en-GB"/>
        </w:rPr>
        <w:t xml:space="preserve"> and ‘work is needed to increase capacity’. </w:t>
      </w:r>
      <w:r w:rsidR="00AD6CC2" w:rsidRPr="00895AAC">
        <w:rPr>
          <w:rFonts w:eastAsia="Times New Roman" w:cs="Times New Roman"/>
          <w:sz w:val="24"/>
          <w:szCs w:val="24"/>
          <w:lang w:eastAsia="en-GB"/>
        </w:rPr>
        <w:t>The PCBC calculates Oxfordshire’s expected birth</w:t>
      </w:r>
      <w:r w:rsidR="005D29CA" w:rsidRPr="00895AAC">
        <w:rPr>
          <w:rFonts w:eastAsia="Times New Roman" w:cs="Times New Roman"/>
          <w:sz w:val="24"/>
          <w:szCs w:val="24"/>
          <w:lang w:eastAsia="en-GB"/>
        </w:rPr>
        <w:t>s at</w:t>
      </w:r>
      <w:r w:rsidR="00AD6CC2" w:rsidRPr="00895AAC">
        <w:rPr>
          <w:rFonts w:eastAsia="Times New Roman" w:cs="Times New Roman"/>
          <w:sz w:val="24"/>
          <w:szCs w:val="24"/>
          <w:lang w:eastAsia="en-GB"/>
        </w:rPr>
        <w:t xml:space="preserve"> c8</w:t>
      </w:r>
      <w:proofErr w:type="gramStart"/>
      <w:r w:rsidR="00AD6CC2" w:rsidRPr="00895AAC">
        <w:rPr>
          <w:rFonts w:eastAsia="Times New Roman" w:cs="Times New Roman"/>
          <w:sz w:val="24"/>
          <w:szCs w:val="24"/>
          <w:lang w:eastAsia="en-GB"/>
        </w:rPr>
        <w:t>,500</w:t>
      </w:r>
      <w:proofErr w:type="gramEnd"/>
      <w:r w:rsidR="00AD6CC2" w:rsidRPr="00895AAC">
        <w:rPr>
          <w:rFonts w:eastAsia="Times New Roman" w:cs="Times New Roman"/>
          <w:sz w:val="24"/>
          <w:szCs w:val="24"/>
          <w:lang w:eastAsia="en-GB"/>
        </w:rPr>
        <w:t xml:space="preserve">. While Midwife only units (MLUs) are to be considered in Phase 2 of the OTP, it is clear this number cannot be managed at the JR which is bursting at the seams with </w:t>
      </w:r>
      <w:r w:rsidR="00A07F18" w:rsidRPr="00895AAC">
        <w:rPr>
          <w:rFonts w:eastAsia="Times New Roman" w:cs="Times New Roman"/>
          <w:sz w:val="24"/>
          <w:szCs w:val="24"/>
          <w:lang w:eastAsia="en-GB"/>
        </w:rPr>
        <w:t xml:space="preserve">its current </w:t>
      </w:r>
      <w:r w:rsidR="00AD6CC2" w:rsidRPr="00895AAC">
        <w:rPr>
          <w:rFonts w:eastAsia="Times New Roman" w:cs="Times New Roman"/>
          <w:sz w:val="24"/>
          <w:szCs w:val="24"/>
          <w:lang w:eastAsia="en-GB"/>
        </w:rPr>
        <w:t>c6</w:t>
      </w:r>
      <w:proofErr w:type="gramStart"/>
      <w:r w:rsidR="00AD6CC2" w:rsidRPr="00895AAC">
        <w:rPr>
          <w:rFonts w:eastAsia="Times New Roman" w:cs="Times New Roman"/>
          <w:sz w:val="24"/>
          <w:szCs w:val="24"/>
          <w:lang w:eastAsia="en-GB"/>
        </w:rPr>
        <w:t>,000</w:t>
      </w:r>
      <w:proofErr w:type="gramEnd"/>
      <w:r w:rsidR="00AD6CC2" w:rsidRPr="00895AAC">
        <w:rPr>
          <w:rFonts w:eastAsia="Times New Roman" w:cs="Times New Roman"/>
          <w:sz w:val="24"/>
          <w:szCs w:val="24"/>
          <w:lang w:eastAsia="en-GB"/>
        </w:rPr>
        <w:t xml:space="preserve"> births. </w:t>
      </w:r>
    </w:p>
    <w:p w:rsidR="009F46FA" w:rsidRPr="00895AAC" w:rsidRDefault="009F46FA" w:rsidP="009F46FA">
      <w:pPr>
        <w:spacing w:before="100" w:beforeAutospacing="1" w:after="0" w:line="240" w:lineRule="auto"/>
        <w:rPr>
          <w:rFonts w:eastAsia="Times New Roman" w:cs="Times New Roman"/>
          <w:sz w:val="24"/>
          <w:szCs w:val="24"/>
          <w:lang w:eastAsia="en-GB"/>
        </w:rPr>
      </w:pPr>
    </w:p>
    <w:p w:rsidR="009F46FA" w:rsidRPr="00895AAC" w:rsidRDefault="00AD6CC2" w:rsidP="009F46FA">
      <w:pPr>
        <w:spacing w:before="100" w:beforeAutospacing="1" w:after="0" w:line="240" w:lineRule="auto"/>
        <w:rPr>
          <w:rFonts w:eastAsia="Times New Roman" w:cs="Times New Roman"/>
          <w:color w:val="FF0000"/>
          <w:sz w:val="24"/>
          <w:szCs w:val="24"/>
          <w:lang w:eastAsia="en-GB"/>
        </w:rPr>
      </w:pPr>
      <w:r w:rsidRPr="00895AAC">
        <w:rPr>
          <w:rFonts w:eastAsia="Times New Roman" w:cs="Times New Roman"/>
          <w:sz w:val="24"/>
          <w:szCs w:val="24"/>
          <w:lang w:eastAsia="en-GB"/>
        </w:rPr>
        <w:br/>
        <w:t>Sharing t</w:t>
      </w:r>
      <w:r w:rsidR="00980963" w:rsidRPr="00895AAC">
        <w:rPr>
          <w:rFonts w:eastAsia="Times New Roman" w:cs="Times New Roman"/>
          <w:sz w:val="24"/>
          <w:szCs w:val="24"/>
          <w:lang w:eastAsia="en-GB"/>
        </w:rPr>
        <w:t>he</w:t>
      </w:r>
      <w:r w:rsidRPr="00895AAC">
        <w:rPr>
          <w:rFonts w:eastAsia="Times New Roman" w:cs="Times New Roman"/>
          <w:sz w:val="24"/>
          <w:szCs w:val="24"/>
          <w:lang w:eastAsia="en-GB"/>
        </w:rPr>
        <w:t xml:space="preserve"> 8,500 between the JR and the Horton makes absolute sense as it would allow the Banbury hospital to regain training accreditation</w:t>
      </w:r>
      <w:r w:rsidR="00980963" w:rsidRPr="00895AAC">
        <w:rPr>
          <w:rFonts w:eastAsia="Times New Roman" w:cs="Times New Roman"/>
          <w:sz w:val="24"/>
          <w:szCs w:val="24"/>
          <w:lang w:eastAsia="en-GB"/>
        </w:rPr>
        <w:t xml:space="preserve">- and thus have no problem staffing the unit </w:t>
      </w:r>
      <w:proofErr w:type="gramStart"/>
      <w:r w:rsidR="00980963" w:rsidRPr="00895AAC">
        <w:rPr>
          <w:rFonts w:eastAsia="Times New Roman" w:cs="Times New Roman"/>
          <w:sz w:val="24"/>
          <w:szCs w:val="24"/>
          <w:lang w:eastAsia="en-GB"/>
        </w:rPr>
        <w:t xml:space="preserve">- </w:t>
      </w:r>
      <w:r w:rsidRPr="00895AAC">
        <w:rPr>
          <w:rFonts w:eastAsia="Times New Roman" w:cs="Times New Roman"/>
          <w:sz w:val="24"/>
          <w:szCs w:val="24"/>
          <w:lang w:eastAsia="en-GB"/>
        </w:rPr>
        <w:t xml:space="preserve"> and</w:t>
      </w:r>
      <w:proofErr w:type="gramEnd"/>
      <w:r w:rsidRPr="00895AAC">
        <w:rPr>
          <w:rFonts w:eastAsia="Times New Roman" w:cs="Times New Roman"/>
          <w:sz w:val="24"/>
          <w:szCs w:val="24"/>
          <w:lang w:eastAsia="en-GB"/>
        </w:rPr>
        <w:t xml:space="preserve"> ease pressure at the JR. Many of the 2,500 births needed to satisfy that training recognition, if not all, would come from the </w:t>
      </w:r>
      <w:proofErr w:type="spellStart"/>
      <w:r w:rsidRPr="00895AAC">
        <w:rPr>
          <w:rFonts w:eastAsia="Times New Roman" w:cs="Times New Roman"/>
          <w:sz w:val="24"/>
          <w:szCs w:val="24"/>
          <w:lang w:eastAsia="en-GB"/>
        </w:rPr>
        <w:t>Banburyshire</w:t>
      </w:r>
      <w:proofErr w:type="spellEnd"/>
      <w:r w:rsidRPr="00895AAC">
        <w:rPr>
          <w:rFonts w:eastAsia="Times New Roman" w:cs="Times New Roman"/>
          <w:sz w:val="24"/>
          <w:szCs w:val="24"/>
          <w:lang w:eastAsia="en-GB"/>
        </w:rPr>
        <w:t xml:space="preserve">/W Oxon catchment. </w:t>
      </w:r>
      <w:r w:rsidR="00AD52C5" w:rsidRPr="00895AAC">
        <w:rPr>
          <w:rFonts w:eastAsia="Times New Roman" w:cs="Times New Roman"/>
          <w:color w:val="FF0000"/>
          <w:sz w:val="24"/>
          <w:szCs w:val="24"/>
          <w:lang w:eastAsia="en-GB"/>
        </w:rPr>
        <w:t>That capacity should be created at the Horton General Hospital to provide equitable access to consultant-supervised births.</w:t>
      </w:r>
    </w:p>
    <w:p w:rsidR="009F46FA" w:rsidRPr="00895AAC" w:rsidRDefault="009F46FA" w:rsidP="009F46FA">
      <w:pPr>
        <w:spacing w:before="100" w:beforeAutospacing="1" w:after="0" w:line="240" w:lineRule="auto"/>
        <w:rPr>
          <w:rFonts w:eastAsia="Times New Roman" w:cs="Times New Roman"/>
          <w:color w:val="FF0000"/>
          <w:sz w:val="24"/>
          <w:szCs w:val="24"/>
          <w:lang w:eastAsia="en-GB"/>
        </w:rPr>
      </w:pPr>
    </w:p>
    <w:p w:rsidR="009F46FA" w:rsidRPr="00895AAC" w:rsidRDefault="00AD52C5" w:rsidP="009F46FA">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With the clear intention of closing the Chipping Norton midwife-only unit (MLU), the Horton is in more need than ever of its obstetrics to ensure choice and safe provision of ma</w:t>
      </w:r>
      <w:r w:rsidR="00AD6CC2" w:rsidRPr="00895AAC">
        <w:rPr>
          <w:rFonts w:eastAsia="Times New Roman" w:cs="Times New Roman"/>
          <w:sz w:val="24"/>
          <w:szCs w:val="24"/>
          <w:lang w:eastAsia="en-GB"/>
        </w:rPr>
        <w:t xml:space="preserve">ternity care for a rapidly growing </w:t>
      </w:r>
      <w:r w:rsidRPr="00895AAC">
        <w:rPr>
          <w:rFonts w:eastAsia="Times New Roman" w:cs="Times New Roman"/>
          <w:sz w:val="24"/>
          <w:szCs w:val="24"/>
          <w:lang w:eastAsia="en-GB"/>
        </w:rPr>
        <w:t>population.</w:t>
      </w:r>
    </w:p>
    <w:p w:rsidR="009F46FA" w:rsidRPr="00895AAC" w:rsidRDefault="009F46FA" w:rsidP="009F46FA">
      <w:pPr>
        <w:spacing w:before="100" w:beforeAutospacing="1" w:after="0" w:line="240" w:lineRule="auto"/>
        <w:rPr>
          <w:rFonts w:eastAsia="Times New Roman" w:cs="Times New Roman"/>
          <w:sz w:val="24"/>
          <w:szCs w:val="24"/>
          <w:lang w:eastAsia="en-GB"/>
        </w:rPr>
      </w:pPr>
    </w:p>
    <w:p w:rsidR="009F46FA" w:rsidRPr="00895AAC" w:rsidRDefault="00AD52C5" w:rsidP="009F46FA">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 xml:space="preserve">The PCBC professes there are ‘more complex pregnancies’ needing specialist care. This reinforces the case for retention of the Horton obstetric unit still further. </w:t>
      </w:r>
    </w:p>
    <w:p w:rsidR="009F46FA" w:rsidRPr="00895AAC" w:rsidRDefault="009F46FA" w:rsidP="009F46FA">
      <w:pPr>
        <w:spacing w:before="100" w:beforeAutospacing="1" w:after="0" w:line="240" w:lineRule="auto"/>
        <w:rPr>
          <w:rFonts w:eastAsia="Times New Roman" w:cs="Times New Roman"/>
          <w:sz w:val="24"/>
          <w:szCs w:val="24"/>
          <w:lang w:eastAsia="en-GB"/>
        </w:rPr>
      </w:pPr>
    </w:p>
    <w:p w:rsidR="009F46FA" w:rsidRPr="00895AAC" w:rsidRDefault="00AD52C5" w:rsidP="009F46FA">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The Oxfordshire Transformation Plan enthuses over bringing more patients to the Horton and saving travel to Oxford. It makes equal sense for the few specialist doctors to be based in an obstetric unit in Banbury than many hundreds of mothers going to the JR. An increase in complex pregnancies highlights the need for more obstetric units, not fewer, giant ones.</w:t>
      </w:r>
    </w:p>
    <w:p w:rsidR="009F46FA" w:rsidRPr="00895AAC" w:rsidRDefault="009F46FA" w:rsidP="009F46FA">
      <w:pPr>
        <w:spacing w:before="100" w:beforeAutospacing="1" w:after="0" w:line="240" w:lineRule="auto"/>
        <w:rPr>
          <w:rFonts w:eastAsia="Times New Roman" w:cs="Times New Roman"/>
          <w:sz w:val="24"/>
          <w:szCs w:val="24"/>
          <w:lang w:eastAsia="en-GB"/>
        </w:rPr>
      </w:pPr>
    </w:p>
    <w:p w:rsidR="009F46FA" w:rsidRPr="00895AAC" w:rsidRDefault="00C432DC" w:rsidP="00AD52C5">
      <w:pPr>
        <w:spacing w:before="100" w:beforeAutospacing="1" w:after="0" w:line="240" w:lineRule="auto"/>
        <w:rPr>
          <w:rFonts w:eastAsia="Times New Roman" w:cs="Times New Roman"/>
          <w:color w:val="FF0000"/>
          <w:sz w:val="24"/>
          <w:szCs w:val="24"/>
          <w:lang w:eastAsia="en-GB"/>
        </w:rPr>
      </w:pPr>
      <w:r w:rsidRPr="00895AAC">
        <w:rPr>
          <w:rFonts w:eastAsia="Times New Roman" w:cs="Times New Roman"/>
          <w:sz w:val="24"/>
          <w:szCs w:val="24"/>
          <w:lang w:eastAsia="en-GB"/>
        </w:rPr>
        <w:t>O</w:t>
      </w:r>
      <w:r w:rsidR="00AD52C5" w:rsidRPr="00895AAC">
        <w:rPr>
          <w:rFonts w:eastAsia="Times New Roman" w:cs="Times New Roman"/>
          <w:sz w:val="24"/>
          <w:szCs w:val="24"/>
          <w:lang w:eastAsia="en-GB"/>
        </w:rPr>
        <w:t>bstetrics (the largest</w:t>
      </w:r>
      <w:r w:rsidR="00AD6CC2" w:rsidRPr="00895AAC">
        <w:rPr>
          <w:rFonts w:eastAsia="Times New Roman" w:cs="Times New Roman"/>
          <w:sz w:val="24"/>
          <w:szCs w:val="24"/>
          <w:lang w:eastAsia="en-GB"/>
        </w:rPr>
        <w:t xml:space="preserve"> Horton</w:t>
      </w:r>
      <w:r w:rsidR="00AD52C5" w:rsidRPr="00895AAC">
        <w:rPr>
          <w:rFonts w:eastAsia="Times New Roman" w:cs="Times New Roman"/>
          <w:sz w:val="24"/>
          <w:szCs w:val="24"/>
          <w:lang w:eastAsia="en-GB"/>
        </w:rPr>
        <w:t xml:space="preserve"> department)</w:t>
      </w:r>
      <w:r w:rsidRPr="00895AAC">
        <w:rPr>
          <w:rFonts w:eastAsia="Times New Roman" w:cs="Times New Roman"/>
          <w:sz w:val="24"/>
          <w:szCs w:val="24"/>
          <w:lang w:eastAsia="en-GB"/>
        </w:rPr>
        <w:t xml:space="preserve"> allows</w:t>
      </w:r>
      <w:r w:rsidR="00AD52C5" w:rsidRPr="00895AAC">
        <w:rPr>
          <w:rFonts w:eastAsia="Times New Roman" w:cs="Times New Roman"/>
          <w:sz w:val="24"/>
          <w:szCs w:val="24"/>
          <w:lang w:eastAsia="en-GB"/>
        </w:rPr>
        <w:t xml:space="preserve"> other services including anaesthetics, paediatrics and A&amp;E to</w:t>
      </w:r>
      <w:r w:rsidRPr="00895AAC">
        <w:rPr>
          <w:rFonts w:eastAsia="Times New Roman" w:cs="Times New Roman"/>
          <w:sz w:val="24"/>
          <w:szCs w:val="24"/>
          <w:lang w:eastAsia="en-GB"/>
        </w:rPr>
        <w:t xml:space="preserve"> be</w:t>
      </w:r>
      <w:r w:rsidR="00AD52C5" w:rsidRPr="00895AAC">
        <w:rPr>
          <w:rFonts w:eastAsia="Times New Roman" w:cs="Times New Roman"/>
          <w:sz w:val="24"/>
          <w:szCs w:val="24"/>
          <w:lang w:eastAsia="en-GB"/>
        </w:rPr>
        <w:t xml:space="preserve"> maintain</w:t>
      </w:r>
      <w:r w:rsidRPr="00895AAC">
        <w:rPr>
          <w:rFonts w:eastAsia="Times New Roman" w:cs="Times New Roman"/>
          <w:sz w:val="24"/>
          <w:szCs w:val="24"/>
          <w:lang w:eastAsia="en-GB"/>
        </w:rPr>
        <w:t>ed</w:t>
      </w:r>
      <w:r w:rsidR="00AD52C5" w:rsidRPr="00895AAC">
        <w:rPr>
          <w:rFonts w:eastAsia="Times New Roman" w:cs="Times New Roman"/>
          <w:color w:val="FF0000"/>
          <w:sz w:val="24"/>
          <w:szCs w:val="24"/>
          <w:lang w:eastAsia="en-GB"/>
        </w:rPr>
        <w:t xml:space="preserve">. This is one of the reasons it is impossible to run public consultation in two parts as </w:t>
      </w:r>
      <w:r w:rsidRPr="00895AAC">
        <w:rPr>
          <w:rFonts w:eastAsia="Times New Roman" w:cs="Times New Roman"/>
          <w:color w:val="FF0000"/>
          <w:sz w:val="24"/>
          <w:szCs w:val="24"/>
          <w:lang w:eastAsia="en-GB"/>
        </w:rPr>
        <w:t xml:space="preserve">all </w:t>
      </w:r>
      <w:r w:rsidR="00AD52C5" w:rsidRPr="00895AAC">
        <w:rPr>
          <w:rFonts w:eastAsia="Times New Roman" w:cs="Times New Roman"/>
          <w:color w:val="FF0000"/>
          <w:sz w:val="24"/>
          <w:szCs w:val="24"/>
          <w:lang w:eastAsia="en-GB"/>
        </w:rPr>
        <w:t xml:space="preserve">the Horton’s </w:t>
      </w:r>
      <w:r w:rsidRPr="00895AAC">
        <w:rPr>
          <w:rFonts w:eastAsia="Times New Roman" w:cs="Times New Roman"/>
          <w:color w:val="FF0000"/>
          <w:sz w:val="24"/>
          <w:szCs w:val="24"/>
          <w:lang w:eastAsia="en-GB"/>
        </w:rPr>
        <w:t xml:space="preserve">core, acute </w:t>
      </w:r>
      <w:r w:rsidR="00AD52C5" w:rsidRPr="00895AAC">
        <w:rPr>
          <w:rFonts w:eastAsia="Times New Roman" w:cs="Times New Roman"/>
          <w:color w:val="FF0000"/>
          <w:sz w:val="24"/>
          <w:szCs w:val="24"/>
          <w:lang w:eastAsia="en-GB"/>
        </w:rPr>
        <w:t>services are interdependent.</w:t>
      </w:r>
    </w:p>
    <w:p w:rsidR="009F46FA" w:rsidRPr="00895AAC" w:rsidRDefault="009F46FA" w:rsidP="00AD52C5">
      <w:pPr>
        <w:spacing w:before="100" w:beforeAutospacing="1" w:after="0" w:line="240" w:lineRule="auto"/>
        <w:rPr>
          <w:rFonts w:eastAsia="Times New Roman" w:cs="Times New Roman"/>
          <w:color w:val="FF0000"/>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 xml:space="preserve">The Horton has always acted as a safety valve for the JR for maternity, paediatrics, trauma and A&amp;E. Frequently, when the JR has had no capacity patients/expectant mums have been diverted to Banbury. Other hospitals have also had the security of knowing they could transfer patients to the Horton. Without Banbury’s CLU, expectant mothers (and other patients) could have to travel as far as Warwick, Northampton </w:t>
      </w:r>
      <w:proofErr w:type="spellStart"/>
      <w:proofErr w:type="gramStart"/>
      <w:r w:rsidRPr="00895AAC">
        <w:rPr>
          <w:rFonts w:eastAsia="Times New Roman" w:cs="Times New Roman"/>
          <w:sz w:val="24"/>
          <w:szCs w:val="24"/>
          <w:lang w:eastAsia="en-GB"/>
        </w:rPr>
        <w:t>etc</w:t>
      </w:r>
      <w:proofErr w:type="spellEnd"/>
      <w:r w:rsidR="00E03C5C" w:rsidRPr="00895AAC">
        <w:rPr>
          <w:rFonts w:eastAsia="Times New Roman" w:cs="Times New Roman"/>
          <w:sz w:val="24"/>
          <w:szCs w:val="24"/>
          <w:lang w:eastAsia="en-GB"/>
        </w:rPr>
        <w:t xml:space="preserve"> </w:t>
      </w:r>
      <w:r w:rsidRPr="00895AAC">
        <w:rPr>
          <w:rFonts w:eastAsia="Times New Roman" w:cs="Times New Roman"/>
          <w:sz w:val="24"/>
          <w:szCs w:val="24"/>
          <w:lang w:eastAsia="en-GB"/>
        </w:rPr>
        <w:t xml:space="preserve"> for</w:t>
      </w:r>
      <w:proofErr w:type="gramEnd"/>
      <w:r w:rsidRPr="00895AAC">
        <w:rPr>
          <w:rFonts w:eastAsia="Times New Roman" w:cs="Times New Roman"/>
          <w:sz w:val="24"/>
          <w:szCs w:val="24"/>
          <w:lang w:eastAsia="en-GB"/>
        </w:rPr>
        <w:t xml:space="preserve"> obstetric care. If those overburdened units are also full, having absorbed deliveries from other closed DGH departments, fatalities are inevitable. We are aware of the JR's CLU being at capacity on </w:t>
      </w:r>
      <w:r w:rsidRPr="00895AAC">
        <w:rPr>
          <w:rFonts w:eastAsia="Times New Roman" w:cs="Times New Roman"/>
          <w:sz w:val="24"/>
          <w:szCs w:val="24"/>
          <w:lang w:eastAsia="en-GB"/>
        </w:rPr>
        <w:lastRenderedPageBreak/>
        <w:t>numerous occasions, with women labouring in waiting areas</w:t>
      </w:r>
      <w:r w:rsidR="00E03C5C" w:rsidRPr="00895AAC">
        <w:rPr>
          <w:rFonts w:eastAsia="Times New Roman" w:cs="Times New Roman"/>
          <w:sz w:val="24"/>
          <w:szCs w:val="24"/>
          <w:lang w:eastAsia="en-GB"/>
        </w:rPr>
        <w:t xml:space="preserve"> and delivering in side rooms</w:t>
      </w:r>
      <w:r w:rsidRPr="00895AAC">
        <w:rPr>
          <w:rFonts w:eastAsia="Times New Roman" w:cs="Times New Roman"/>
          <w:sz w:val="24"/>
          <w:szCs w:val="24"/>
          <w:lang w:eastAsia="en-GB"/>
        </w:rPr>
        <w:t xml:space="preserve"> because there was no space for them in birthing suites or </w:t>
      </w:r>
      <w:proofErr w:type="spellStart"/>
      <w:r w:rsidRPr="00895AAC">
        <w:rPr>
          <w:rFonts w:eastAsia="Times New Roman" w:cs="Times New Roman"/>
          <w:sz w:val="24"/>
          <w:szCs w:val="24"/>
          <w:lang w:eastAsia="en-GB"/>
        </w:rPr>
        <w:t>on wards</w:t>
      </w:r>
      <w:proofErr w:type="spellEnd"/>
      <w:r w:rsidRPr="00895AAC">
        <w:rPr>
          <w:rFonts w:eastAsia="Times New Roman" w:cs="Times New Roman"/>
          <w:sz w:val="24"/>
          <w:szCs w:val="24"/>
          <w:lang w:eastAsia="en-GB"/>
        </w:rPr>
        <w:t>.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With every extra mile a mother’s right to patient choice diminishes and the risk of complication increases.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Banbury contains three of the most deprived wards in Europe. This fact means that a significant proportion of pregnancies are higher risk.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E03C5C"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T</w:t>
      </w:r>
      <w:r w:rsidR="00AD52C5" w:rsidRPr="00895AAC">
        <w:rPr>
          <w:rFonts w:eastAsia="Times New Roman" w:cs="Times New Roman"/>
          <w:sz w:val="24"/>
          <w:szCs w:val="24"/>
          <w:lang w:eastAsia="en-GB"/>
        </w:rPr>
        <w:t>he Independent Reconfiguration Panel (IRP) in 2008 decreed that Banbury (25+m from the JR) was too far to humanely or safely transfer sick patients, adult and children or mothers in labour. The only thing that has changed since is the population/catchm</w:t>
      </w:r>
      <w:r w:rsidRPr="00895AAC">
        <w:rPr>
          <w:rFonts w:eastAsia="Times New Roman" w:cs="Times New Roman"/>
          <w:sz w:val="24"/>
          <w:szCs w:val="24"/>
          <w:lang w:eastAsia="en-GB"/>
        </w:rPr>
        <w:t>ent has increased markedly, is </w:t>
      </w:r>
      <w:r w:rsidR="00AD52C5" w:rsidRPr="00895AAC">
        <w:rPr>
          <w:rFonts w:eastAsia="Times New Roman" w:cs="Times New Roman"/>
          <w:sz w:val="24"/>
          <w:szCs w:val="24"/>
          <w:lang w:eastAsia="en-GB"/>
        </w:rPr>
        <w:t>planned to</w:t>
      </w:r>
      <w:proofErr w:type="gramStart"/>
      <w:r w:rsidR="00AD52C5" w:rsidRPr="00895AAC">
        <w:rPr>
          <w:rFonts w:eastAsia="Times New Roman" w:cs="Times New Roman"/>
          <w:sz w:val="24"/>
          <w:szCs w:val="24"/>
          <w:lang w:eastAsia="en-GB"/>
        </w:rPr>
        <w:t>  grow</w:t>
      </w:r>
      <w:proofErr w:type="gramEnd"/>
      <w:r w:rsidR="00AD52C5" w:rsidRPr="00895AAC">
        <w:rPr>
          <w:rFonts w:eastAsia="Times New Roman" w:cs="Times New Roman"/>
          <w:sz w:val="24"/>
          <w:szCs w:val="24"/>
          <w:lang w:eastAsia="en-GB"/>
        </w:rPr>
        <w:t xml:space="preserve"> rapidly</w:t>
      </w:r>
      <w:r w:rsidRPr="00895AAC">
        <w:rPr>
          <w:rFonts w:eastAsia="Times New Roman" w:cs="Times New Roman"/>
          <w:sz w:val="24"/>
          <w:szCs w:val="24"/>
          <w:lang w:eastAsia="en-GB"/>
        </w:rPr>
        <w:t xml:space="preserve"> and traffic/congestion has got</w:t>
      </w:r>
      <w:r w:rsidR="00AD52C5" w:rsidRPr="00895AAC">
        <w:rPr>
          <w:rFonts w:eastAsia="Times New Roman" w:cs="Times New Roman"/>
          <w:sz w:val="24"/>
          <w:szCs w:val="24"/>
          <w:lang w:eastAsia="en-GB"/>
        </w:rPr>
        <w:t xml:space="preserve"> much worse, as evidenced by Oxfordshire County Council’s entreaties. Oxford City Council has said it will not countenance changes to allow more traffic because of the effect on residents, making centralisation appear an impossible exercise.</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 xml:space="preserve">The OTP, by design part of the Sustainability and Transformation Plan for Bucks, Oxon and Berks West (BOB), ignores the needs of one third of the catchment of the Horton – those living in south Northants and south </w:t>
      </w:r>
      <w:proofErr w:type="spellStart"/>
      <w:r w:rsidRPr="00895AAC">
        <w:rPr>
          <w:rFonts w:eastAsia="Times New Roman" w:cs="Times New Roman"/>
          <w:sz w:val="24"/>
          <w:szCs w:val="24"/>
          <w:lang w:eastAsia="en-GB"/>
        </w:rPr>
        <w:t>Warks</w:t>
      </w:r>
      <w:proofErr w:type="spellEnd"/>
      <w:r w:rsidRPr="00895AAC">
        <w:rPr>
          <w:rFonts w:eastAsia="Times New Roman" w:cs="Times New Roman"/>
          <w:sz w:val="24"/>
          <w:szCs w:val="24"/>
          <w:lang w:eastAsia="en-GB"/>
        </w:rPr>
        <w:t xml:space="preserve"> whose communities have always relied on Banbury and its services.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According to recent figures the MLU in Banbury has delivered 60 babies. 40% of deliveries were transferred to Oxford, as births in progress or with complications after delivery. To attain agreement for the temporary removal of obstetrics, the OUHFT paid for a dedicated, private ambulance which is supposed to be parked outside the unit 24/7. The OUHFT has intimated this will not continue after consent is given for a permanent MLU. That leaves expectant mothers no confidence in giving bi</w:t>
      </w:r>
      <w:r w:rsidR="00E03C5C" w:rsidRPr="00895AAC">
        <w:rPr>
          <w:rFonts w:eastAsia="Times New Roman" w:cs="Times New Roman"/>
          <w:sz w:val="24"/>
          <w:szCs w:val="24"/>
          <w:lang w:eastAsia="en-GB"/>
        </w:rPr>
        <w:t xml:space="preserve">rth so far from specialist. </w:t>
      </w:r>
      <w:r w:rsidRPr="00895AAC">
        <w:rPr>
          <w:rFonts w:eastAsia="Times New Roman" w:cs="Times New Roman"/>
          <w:sz w:val="24"/>
          <w:szCs w:val="24"/>
          <w:lang w:eastAsia="en-GB"/>
        </w:rPr>
        <w:t>Claims in the PCBC that women have better outcomes in MLUs contradicts the fact that on</w:t>
      </w:r>
      <w:r w:rsidR="00E03C5C" w:rsidRPr="00895AAC">
        <w:rPr>
          <w:rFonts w:eastAsia="Times New Roman" w:cs="Times New Roman"/>
          <w:sz w:val="24"/>
          <w:szCs w:val="24"/>
          <w:lang w:eastAsia="en-GB"/>
        </w:rPr>
        <w:t>ly 6% of women (nationally)</w:t>
      </w:r>
      <w:r w:rsidRPr="00895AAC">
        <w:rPr>
          <w:rFonts w:eastAsia="Times New Roman" w:cs="Times New Roman"/>
          <w:sz w:val="24"/>
          <w:szCs w:val="24"/>
          <w:lang w:eastAsia="en-GB"/>
        </w:rPr>
        <w:t xml:space="preserve"> choose to give birth in an MLU and even then we know transfer rates are 40%. And we know that </w:t>
      </w:r>
      <w:proofErr w:type="spellStart"/>
      <w:r w:rsidRPr="00895AAC">
        <w:rPr>
          <w:rFonts w:eastAsia="Times New Roman" w:cs="Times New Roman"/>
          <w:sz w:val="24"/>
          <w:szCs w:val="24"/>
          <w:lang w:eastAsia="en-GB"/>
        </w:rPr>
        <w:t>Banburyshire</w:t>
      </w:r>
      <w:proofErr w:type="spellEnd"/>
      <w:r w:rsidRPr="00895AAC">
        <w:rPr>
          <w:rFonts w:eastAsia="Times New Roman" w:cs="Times New Roman"/>
          <w:sz w:val="24"/>
          <w:szCs w:val="24"/>
          <w:lang w:eastAsia="en-GB"/>
        </w:rPr>
        <w:t xml:space="preserve"> GPs will not advise their patients to give birth at the Horton General. They are wholeheartedly against removal of the CLU.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 xml:space="preserve">The OTP fails to be honest with stakeholders about the considerable risk to babies and women in an MLU who experience unexpected </w:t>
      </w:r>
      <w:r w:rsidR="00E03C5C" w:rsidRPr="00895AAC">
        <w:rPr>
          <w:rFonts w:eastAsia="Times New Roman" w:cs="Times New Roman"/>
          <w:sz w:val="24"/>
          <w:szCs w:val="24"/>
          <w:lang w:eastAsia="en-GB"/>
        </w:rPr>
        <w:t xml:space="preserve">complications </w:t>
      </w:r>
      <w:proofErr w:type="spellStart"/>
      <w:r w:rsidR="00E03C5C" w:rsidRPr="00895AAC">
        <w:rPr>
          <w:rFonts w:eastAsia="Times New Roman" w:cs="Times New Roman"/>
          <w:sz w:val="24"/>
          <w:szCs w:val="24"/>
          <w:lang w:eastAsia="en-GB"/>
        </w:rPr>
        <w:t>eg</w:t>
      </w:r>
      <w:proofErr w:type="spellEnd"/>
      <w:r w:rsidR="00E03C5C" w:rsidRPr="00895AAC">
        <w:rPr>
          <w:rFonts w:eastAsia="Times New Roman" w:cs="Times New Roman"/>
          <w:sz w:val="24"/>
          <w:szCs w:val="24"/>
          <w:lang w:eastAsia="en-GB"/>
        </w:rPr>
        <w:t xml:space="preserve"> requiring a C-Section, </w:t>
      </w:r>
      <w:proofErr w:type="spellStart"/>
      <w:r w:rsidR="00E03C5C" w:rsidRPr="00895AAC">
        <w:rPr>
          <w:rFonts w:eastAsia="Times New Roman" w:cs="Times New Roman"/>
          <w:sz w:val="24"/>
          <w:szCs w:val="24"/>
          <w:lang w:eastAsia="en-GB"/>
        </w:rPr>
        <w:t>g</w:t>
      </w:r>
      <w:r w:rsidRPr="00895AAC">
        <w:rPr>
          <w:rFonts w:eastAsia="Times New Roman" w:cs="Times New Roman"/>
          <w:sz w:val="24"/>
          <w:szCs w:val="24"/>
          <w:lang w:eastAsia="en-GB"/>
        </w:rPr>
        <w:t>ynae</w:t>
      </w:r>
      <w:proofErr w:type="spellEnd"/>
      <w:r w:rsidRPr="00895AAC">
        <w:rPr>
          <w:rFonts w:eastAsia="Times New Roman" w:cs="Times New Roman"/>
          <w:sz w:val="24"/>
          <w:szCs w:val="24"/>
          <w:lang w:eastAsia="en-GB"/>
        </w:rPr>
        <w:t xml:space="preserve"> surgery or a blood transfusion.  For every 1000 babies born in Britain 2.9 are still</w:t>
      </w:r>
      <w:r w:rsidR="00E03C5C" w:rsidRPr="00895AAC">
        <w:rPr>
          <w:rFonts w:eastAsia="Times New Roman" w:cs="Times New Roman"/>
          <w:sz w:val="24"/>
          <w:szCs w:val="24"/>
          <w:lang w:eastAsia="en-GB"/>
        </w:rPr>
        <w:t>born.</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How will the JR cope if it experiences many more</w:t>
      </w:r>
      <w:r w:rsidR="00E03C5C" w:rsidRPr="00895AAC">
        <w:rPr>
          <w:rFonts w:eastAsia="Times New Roman" w:cs="Times New Roman"/>
          <w:sz w:val="24"/>
          <w:szCs w:val="24"/>
          <w:lang w:eastAsia="en-GB"/>
        </w:rPr>
        <w:t xml:space="preserve"> births than anticipated, if</w:t>
      </w:r>
      <w:r w:rsidRPr="00895AAC">
        <w:rPr>
          <w:rFonts w:eastAsia="Times New Roman" w:cs="Times New Roman"/>
          <w:sz w:val="24"/>
          <w:szCs w:val="24"/>
          <w:lang w:eastAsia="en-GB"/>
        </w:rPr>
        <w:t xml:space="preserve"> fewer births take place at the MLU at the Horton than predicted</w:t>
      </w:r>
      <w:r w:rsidR="00E03C5C" w:rsidRPr="00895AAC">
        <w:rPr>
          <w:rFonts w:eastAsia="Times New Roman" w:cs="Times New Roman"/>
          <w:sz w:val="24"/>
          <w:szCs w:val="24"/>
          <w:lang w:eastAsia="en-GB"/>
        </w:rPr>
        <w:t>, as is happening</w:t>
      </w:r>
      <w:r w:rsidRPr="00895AAC">
        <w:rPr>
          <w:rFonts w:eastAsia="Times New Roman" w:cs="Times New Roman"/>
          <w:sz w:val="24"/>
          <w:szCs w:val="24"/>
          <w:lang w:eastAsia="en-GB"/>
        </w:rPr>
        <w:t>?  As that unit is staffed by only one on-call midwife, with an assistant, this is a real possibility. </w:t>
      </w:r>
      <w:r w:rsidR="00E03C5C" w:rsidRPr="00895AAC">
        <w:rPr>
          <w:rFonts w:eastAsia="Times New Roman" w:cs="Times New Roman"/>
          <w:sz w:val="24"/>
          <w:szCs w:val="24"/>
          <w:lang w:eastAsia="en-GB"/>
        </w:rPr>
        <w:t>KTHG is receiving reports of midwifery staff going off on long term stress leave, suffering unacceptable stress and overwork, and junior midwives being left in charge without adequate support too soon after qualification because of the impossible pressure on the JR birthing unit.</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We are aware of one needless tragedy</w:t>
      </w:r>
      <w:r w:rsidR="00E03C5C" w:rsidRPr="00895AAC">
        <w:rPr>
          <w:rFonts w:eastAsia="Times New Roman" w:cs="Times New Roman"/>
          <w:sz w:val="24"/>
          <w:szCs w:val="24"/>
          <w:lang w:eastAsia="en-GB"/>
        </w:rPr>
        <w:t xml:space="preserve"> associated with the removal of CLU from Banbury</w:t>
      </w:r>
      <w:r w:rsidRPr="00895AAC">
        <w:rPr>
          <w:rFonts w:eastAsia="Times New Roman" w:cs="Times New Roman"/>
          <w:sz w:val="24"/>
          <w:szCs w:val="24"/>
          <w:lang w:eastAsia="en-GB"/>
        </w:rPr>
        <w:t>. Scarcely three weeks after the Horton's maternity unit was temporarily downgraded, a baby was born deaf and blind as a result of having been in distress during labour. The mother could not be transferred to the JR because their obstetric unit was at capacity. The baby is surviving via tube feeding. Another baby was delivered in an ambulance en route to JR. We have unconfirmed reports of a baby being delivered on the hard shoulder of the M40.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 xml:space="preserve">OUHFT claims that CLUs experiencing fewer than 2500 births a year are unsafe because training doctors do not see a sufficient number or variety of complex cases to maintain their skill and experience.  This attitude isn't shared on the continent: </w:t>
      </w:r>
      <w:proofErr w:type="spellStart"/>
      <w:r w:rsidRPr="00895AAC">
        <w:rPr>
          <w:rFonts w:eastAsia="Times New Roman" w:cs="Times New Roman"/>
          <w:sz w:val="24"/>
          <w:szCs w:val="24"/>
          <w:lang w:eastAsia="en-GB"/>
        </w:rPr>
        <w:t>eg</w:t>
      </w:r>
      <w:proofErr w:type="spellEnd"/>
      <w:r w:rsidRPr="00895AAC">
        <w:rPr>
          <w:rFonts w:eastAsia="Times New Roman" w:cs="Times New Roman"/>
          <w:sz w:val="24"/>
          <w:szCs w:val="24"/>
          <w:lang w:eastAsia="en-GB"/>
        </w:rPr>
        <w:t xml:space="preserve"> </w:t>
      </w:r>
      <w:r w:rsidR="00E03C5C" w:rsidRPr="00895AAC">
        <w:rPr>
          <w:rFonts w:eastAsia="Times New Roman" w:cs="Times New Roman"/>
          <w:sz w:val="24"/>
          <w:szCs w:val="24"/>
          <w:lang w:eastAsia="en-GB"/>
        </w:rPr>
        <w:t>In Germany</w:t>
      </w:r>
      <w:r w:rsidRPr="00895AAC">
        <w:rPr>
          <w:rFonts w:eastAsia="Times New Roman" w:cs="Times New Roman"/>
          <w:sz w:val="24"/>
          <w:szCs w:val="24"/>
          <w:lang w:eastAsia="en-GB"/>
        </w:rPr>
        <w:t xml:space="preserve"> most obstetric units experience far </w:t>
      </w:r>
      <w:r w:rsidR="00E03C5C" w:rsidRPr="00895AAC">
        <w:rPr>
          <w:rFonts w:eastAsia="Times New Roman" w:cs="Times New Roman"/>
          <w:sz w:val="24"/>
          <w:szCs w:val="24"/>
          <w:lang w:eastAsia="en-GB"/>
        </w:rPr>
        <w:t>fewer than 2500 births per year – the threshold for training accreditation at a British unit. T</w:t>
      </w:r>
      <w:r w:rsidRPr="00895AAC">
        <w:rPr>
          <w:rFonts w:eastAsia="Times New Roman" w:cs="Times New Roman"/>
          <w:sz w:val="24"/>
          <w:szCs w:val="24"/>
          <w:lang w:eastAsia="en-GB"/>
        </w:rPr>
        <w:t>he average number of births in</w:t>
      </w:r>
      <w:r w:rsidR="00E03C5C" w:rsidRPr="00895AAC">
        <w:rPr>
          <w:rFonts w:eastAsia="Times New Roman" w:cs="Times New Roman"/>
          <w:sz w:val="24"/>
          <w:szCs w:val="24"/>
          <w:lang w:eastAsia="en-GB"/>
        </w:rPr>
        <w:t xml:space="preserve"> German</w:t>
      </w:r>
      <w:r w:rsidRPr="00895AAC">
        <w:rPr>
          <w:rFonts w:eastAsia="Times New Roman" w:cs="Times New Roman"/>
          <w:sz w:val="24"/>
          <w:szCs w:val="24"/>
          <w:lang w:eastAsia="en-GB"/>
        </w:rPr>
        <w:t xml:space="preserve"> hospitals </w:t>
      </w:r>
      <w:r w:rsidR="00E03C5C" w:rsidRPr="00895AAC">
        <w:rPr>
          <w:rFonts w:eastAsia="Times New Roman" w:cs="Times New Roman"/>
          <w:sz w:val="24"/>
          <w:szCs w:val="24"/>
          <w:lang w:eastAsia="en-GB"/>
        </w:rPr>
        <w:t>is 900 a year</w:t>
      </w:r>
      <w:proofErr w:type="gramStart"/>
      <w:r w:rsidR="00E03C5C" w:rsidRPr="00895AAC">
        <w:rPr>
          <w:rFonts w:eastAsia="Times New Roman" w:cs="Times New Roman"/>
          <w:sz w:val="24"/>
          <w:szCs w:val="24"/>
          <w:lang w:eastAsia="en-GB"/>
        </w:rPr>
        <w:t>;  2500</w:t>
      </w:r>
      <w:proofErr w:type="gramEnd"/>
      <w:r w:rsidR="00E03C5C" w:rsidRPr="00895AAC">
        <w:rPr>
          <w:rFonts w:eastAsia="Times New Roman" w:cs="Times New Roman"/>
          <w:sz w:val="24"/>
          <w:szCs w:val="24"/>
          <w:lang w:eastAsia="en-GB"/>
        </w:rPr>
        <w:t xml:space="preserve"> births+ is a </w:t>
      </w:r>
      <w:r w:rsidRPr="00895AAC">
        <w:rPr>
          <w:rFonts w:eastAsia="Times New Roman" w:cs="Times New Roman"/>
          <w:sz w:val="24"/>
          <w:szCs w:val="24"/>
          <w:lang w:eastAsia="en-GB"/>
        </w:rPr>
        <w:t>very large</w:t>
      </w:r>
      <w:r w:rsidR="00E03C5C" w:rsidRPr="00895AAC">
        <w:rPr>
          <w:rFonts w:eastAsia="Times New Roman" w:cs="Times New Roman"/>
          <w:sz w:val="24"/>
          <w:szCs w:val="24"/>
          <w:lang w:eastAsia="en-GB"/>
        </w:rPr>
        <w:t xml:space="preserve"> unit and 6000 births would be considered folly.</w:t>
      </w:r>
      <w:r w:rsidRPr="00895AAC">
        <w:rPr>
          <w:rFonts w:eastAsia="Times New Roman" w:cs="Times New Roman"/>
          <w:sz w:val="24"/>
          <w:szCs w:val="24"/>
          <w:lang w:eastAsia="en-GB"/>
        </w:rPr>
        <w:t xml:space="preserve"> Many training doctors prefer smaller units because they allow more one to one time with patients.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 xml:space="preserve">Prior to 2015, birth figures for the Horton were higher </w:t>
      </w:r>
      <w:r w:rsidR="00E03C5C" w:rsidRPr="00895AAC">
        <w:rPr>
          <w:rFonts w:eastAsia="Times New Roman" w:cs="Times New Roman"/>
          <w:sz w:val="24"/>
          <w:szCs w:val="24"/>
          <w:lang w:eastAsia="en-GB"/>
        </w:rPr>
        <w:t>than the 1466 that year- over 17</w:t>
      </w:r>
      <w:r w:rsidRPr="00895AAC">
        <w:rPr>
          <w:rFonts w:eastAsia="Times New Roman" w:cs="Times New Roman"/>
          <w:sz w:val="24"/>
          <w:szCs w:val="24"/>
          <w:lang w:eastAsia="en-GB"/>
        </w:rPr>
        <w:t xml:space="preserve">00 in 2014.  OUHFT claims "number of births at the </w:t>
      </w:r>
      <w:r w:rsidR="00B37EA3" w:rsidRPr="00895AAC">
        <w:rPr>
          <w:rFonts w:eastAsia="Times New Roman" w:cs="Times New Roman"/>
          <w:sz w:val="24"/>
          <w:szCs w:val="24"/>
          <w:lang w:eastAsia="en-GB"/>
        </w:rPr>
        <w:t>Horton has continued to decline</w:t>
      </w:r>
      <w:r w:rsidRPr="00895AAC">
        <w:rPr>
          <w:rFonts w:eastAsia="Times New Roman" w:cs="Times New Roman"/>
          <w:sz w:val="24"/>
          <w:szCs w:val="24"/>
          <w:lang w:eastAsia="en-GB"/>
        </w:rPr>
        <w:t>"</w:t>
      </w:r>
      <w:r w:rsidR="00B37EA3" w:rsidRPr="00895AAC">
        <w:rPr>
          <w:rFonts w:eastAsia="Times New Roman" w:cs="Times New Roman"/>
          <w:sz w:val="24"/>
          <w:szCs w:val="24"/>
          <w:lang w:eastAsia="en-GB"/>
        </w:rPr>
        <w:t>.</w:t>
      </w:r>
      <w:r w:rsidRPr="00895AAC">
        <w:rPr>
          <w:rFonts w:eastAsia="Times New Roman" w:cs="Times New Roman"/>
          <w:sz w:val="24"/>
          <w:szCs w:val="24"/>
          <w:lang w:eastAsia="en-GB"/>
        </w:rPr>
        <w:t xml:space="preserve"> This was because OUHFT altered the rules </w:t>
      </w:r>
      <w:proofErr w:type="spellStart"/>
      <w:r w:rsidRPr="00895AAC">
        <w:rPr>
          <w:rFonts w:eastAsia="Times New Roman" w:cs="Times New Roman"/>
          <w:sz w:val="24"/>
          <w:szCs w:val="24"/>
          <w:lang w:eastAsia="en-GB"/>
        </w:rPr>
        <w:t>eg</w:t>
      </w:r>
      <w:proofErr w:type="spellEnd"/>
      <w:r w:rsidRPr="00895AAC">
        <w:rPr>
          <w:rFonts w:eastAsia="Times New Roman" w:cs="Times New Roman"/>
          <w:sz w:val="24"/>
          <w:szCs w:val="24"/>
          <w:lang w:eastAsia="en-GB"/>
        </w:rPr>
        <w:t xml:space="preserve"> expectant mums with high BMI, are diabetic or expecting twins (that previously delivered at the Horton) were compelled to go to the JR. It is worth noting th</w:t>
      </w:r>
      <w:r w:rsidR="00B37EA3" w:rsidRPr="00895AAC">
        <w:rPr>
          <w:rFonts w:eastAsia="Times New Roman" w:cs="Times New Roman"/>
          <w:sz w:val="24"/>
          <w:szCs w:val="24"/>
          <w:lang w:eastAsia="en-GB"/>
        </w:rPr>
        <w:t>at the RCOG itself concedes</w:t>
      </w:r>
      <w:r w:rsidRPr="00895AAC">
        <w:rPr>
          <w:rFonts w:eastAsia="Times New Roman" w:cs="Times New Roman"/>
          <w:sz w:val="24"/>
          <w:szCs w:val="24"/>
          <w:lang w:eastAsia="en-GB"/>
        </w:rPr>
        <w:t xml:space="preserve"> "the number of births in a unit does not necessarily reflect the number of complex cases requiring consultant input"</w:t>
      </w:r>
      <w:r w:rsidR="00B37EA3" w:rsidRPr="00895AAC">
        <w:rPr>
          <w:rFonts w:eastAsia="Times New Roman" w:cs="Times New Roman"/>
          <w:sz w:val="24"/>
          <w:szCs w:val="24"/>
          <w:lang w:eastAsia="en-GB"/>
        </w:rPr>
        <w:t>.</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OUHFT acknowledges "the outcomes reported by bot</w:t>
      </w:r>
      <w:r w:rsidR="00B37EA3" w:rsidRPr="00895AAC">
        <w:rPr>
          <w:rFonts w:eastAsia="Times New Roman" w:cs="Times New Roman"/>
          <w:sz w:val="24"/>
          <w:szCs w:val="24"/>
          <w:lang w:eastAsia="en-GB"/>
        </w:rPr>
        <w:t>h units (Horton/JR) are similar</w:t>
      </w:r>
      <w:r w:rsidRPr="00895AAC">
        <w:rPr>
          <w:rFonts w:eastAsia="Times New Roman" w:cs="Times New Roman"/>
          <w:sz w:val="24"/>
          <w:szCs w:val="24"/>
          <w:lang w:eastAsia="en-GB"/>
        </w:rPr>
        <w:t>"</w:t>
      </w:r>
      <w:r w:rsidR="00B37EA3" w:rsidRPr="00895AAC">
        <w:rPr>
          <w:rFonts w:eastAsia="Times New Roman" w:cs="Times New Roman"/>
          <w:sz w:val="24"/>
          <w:szCs w:val="24"/>
          <w:lang w:eastAsia="en-GB"/>
        </w:rPr>
        <w:t>.</w:t>
      </w:r>
      <w:r w:rsidRPr="00895AAC">
        <w:rPr>
          <w:rFonts w:eastAsia="Times New Roman" w:cs="Times New Roman"/>
          <w:sz w:val="24"/>
          <w:szCs w:val="24"/>
          <w:lang w:eastAsia="en-GB"/>
        </w:rPr>
        <w:t xml:space="preserve"> So there was absolutely nothing wrong in terms of safety with the Horton's birth outcomes as a smaller obstetric unit.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Training status a</w:t>
      </w:r>
      <w:r w:rsidR="00B37EA3" w:rsidRPr="00895AAC">
        <w:rPr>
          <w:rFonts w:eastAsia="Times New Roman" w:cs="Times New Roman"/>
          <w:sz w:val="24"/>
          <w:szCs w:val="24"/>
          <w:lang w:eastAsia="en-GB"/>
        </w:rPr>
        <w:t>t the CLU was withdrawn in 2013. The</w:t>
      </w:r>
      <w:r w:rsidRPr="00895AAC">
        <w:rPr>
          <w:rFonts w:eastAsia="Times New Roman" w:cs="Times New Roman"/>
          <w:sz w:val="24"/>
          <w:szCs w:val="24"/>
          <w:lang w:eastAsia="en-GB"/>
        </w:rPr>
        <w:t xml:space="preserve"> RCOG</w:t>
      </w:r>
      <w:r w:rsidR="00B37EA3" w:rsidRPr="00895AAC">
        <w:rPr>
          <w:rFonts w:eastAsia="Times New Roman" w:cs="Times New Roman"/>
          <w:sz w:val="24"/>
          <w:szCs w:val="24"/>
          <w:lang w:eastAsia="en-GB"/>
        </w:rPr>
        <w:t xml:space="preserve"> raised</w:t>
      </w:r>
      <w:r w:rsidRPr="00895AAC">
        <w:rPr>
          <w:rFonts w:eastAsia="Times New Roman" w:cs="Times New Roman"/>
          <w:sz w:val="24"/>
          <w:szCs w:val="24"/>
          <w:lang w:eastAsia="en-GB"/>
        </w:rPr>
        <w:t xml:space="preserve"> the threshold from 1</w:t>
      </w:r>
      <w:r w:rsidR="00B37EA3" w:rsidRPr="00895AAC">
        <w:rPr>
          <w:rFonts w:eastAsia="Times New Roman" w:cs="Times New Roman"/>
          <w:sz w:val="24"/>
          <w:szCs w:val="24"/>
          <w:lang w:eastAsia="en-GB"/>
        </w:rPr>
        <w:t>500 to 2500 births which had a direct effect on HGH. This discretionary threshold shows a</w:t>
      </w:r>
      <w:r w:rsidRPr="00895AAC">
        <w:rPr>
          <w:rFonts w:eastAsia="Times New Roman" w:cs="Times New Roman"/>
          <w:sz w:val="24"/>
          <w:szCs w:val="24"/>
          <w:lang w:eastAsia="en-GB"/>
        </w:rPr>
        <w:t xml:space="preserve"> </w:t>
      </w:r>
      <w:r w:rsidRPr="00895AAC">
        <w:rPr>
          <w:rFonts w:eastAsia="Times New Roman" w:cs="Times New Roman"/>
          <w:sz w:val="24"/>
          <w:szCs w:val="24"/>
          <w:lang w:eastAsia="en-GB"/>
        </w:rPr>
        <w:lastRenderedPageBreak/>
        <w:t>worrying disconnect between the healthcare needs of tens of thousands of people and the decisions of those with the power to confer training status. Depending on the Deanery, policy and procedure on training status can vary. This inconsistency is borne out wh</w:t>
      </w:r>
      <w:r w:rsidR="00B37EA3" w:rsidRPr="00895AAC">
        <w:rPr>
          <w:rFonts w:eastAsia="Times New Roman" w:cs="Times New Roman"/>
          <w:sz w:val="24"/>
          <w:szCs w:val="24"/>
          <w:lang w:eastAsia="en-GB"/>
        </w:rPr>
        <w:t xml:space="preserve">en one considers that there </w:t>
      </w:r>
      <w:proofErr w:type="gramStart"/>
      <w:r w:rsidR="00B37EA3" w:rsidRPr="00895AAC">
        <w:rPr>
          <w:rFonts w:eastAsia="Times New Roman" w:cs="Times New Roman"/>
          <w:sz w:val="24"/>
          <w:szCs w:val="24"/>
          <w:lang w:eastAsia="en-GB"/>
        </w:rPr>
        <w:t>is</w:t>
      </w:r>
      <w:proofErr w:type="gramEnd"/>
      <w:r w:rsidR="00B37EA3" w:rsidRPr="00895AAC">
        <w:rPr>
          <w:rFonts w:eastAsia="Times New Roman" w:cs="Times New Roman"/>
          <w:sz w:val="24"/>
          <w:szCs w:val="24"/>
          <w:lang w:eastAsia="en-GB"/>
        </w:rPr>
        <w:t xml:space="preserve"> a number of </w:t>
      </w:r>
      <w:r w:rsidRPr="00895AAC">
        <w:rPr>
          <w:rFonts w:eastAsia="Times New Roman" w:cs="Times New Roman"/>
          <w:sz w:val="24"/>
          <w:szCs w:val="24"/>
          <w:lang w:eastAsia="en-GB"/>
        </w:rPr>
        <w:t>hospitals with fewer births than the Horton which have retained training status in spite of th</w:t>
      </w:r>
      <w:r w:rsidR="00B37EA3" w:rsidRPr="00895AAC">
        <w:rPr>
          <w:rFonts w:eastAsia="Times New Roman" w:cs="Times New Roman"/>
          <w:sz w:val="24"/>
          <w:szCs w:val="24"/>
          <w:lang w:eastAsia="en-GB"/>
        </w:rPr>
        <w:t>is, e.g. Barnstaple, Aberystwyth, Dumfries.</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 xml:space="preserve">The Postgraduate Dean has said that training status for the Horton could be re-conferred if the unit reached 2000 births per year. This is less than 400 more births a year than were taking place before the Trust </w:t>
      </w:r>
      <w:r w:rsidR="000163AD" w:rsidRPr="00895AAC">
        <w:rPr>
          <w:rFonts w:eastAsia="Times New Roman" w:cs="Times New Roman"/>
          <w:sz w:val="24"/>
          <w:szCs w:val="24"/>
          <w:lang w:eastAsia="en-GB"/>
        </w:rPr>
        <w:t xml:space="preserve">changed the protocols and removed </w:t>
      </w:r>
      <w:r w:rsidRPr="00895AAC">
        <w:rPr>
          <w:rFonts w:eastAsia="Times New Roman" w:cs="Times New Roman"/>
          <w:sz w:val="24"/>
          <w:szCs w:val="24"/>
          <w:lang w:eastAsia="en-GB"/>
        </w:rPr>
        <w:t>almost all complicated births to the JR, and would be achievable within the next few years, given the development and population increase expected.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9F46FA" w:rsidRPr="00895AAC" w:rsidRDefault="000163AD"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OU</w:t>
      </w:r>
      <w:r w:rsidR="00AD52C5" w:rsidRPr="00895AAC">
        <w:rPr>
          <w:rFonts w:eastAsia="Times New Roman" w:cs="Times New Roman"/>
          <w:sz w:val="24"/>
          <w:szCs w:val="24"/>
          <w:lang w:eastAsia="en-GB"/>
        </w:rPr>
        <w:t xml:space="preserve">HFT has demonstrated it is not difficult to allocate significant numbers of expectant mothers to a particular hospital where there is a will, so one obvious solution is for this arrangement to work in reverse.  This would a) increase the numbers of births at the Horton resulting in it regaining eligibility for training status, b) </w:t>
      </w:r>
      <w:r w:rsidRPr="00895AAC">
        <w:rPr>
          <w:rFonts w:eastAsia="Times New Roman" w:cs="Times New Roman"/>
          <w:sz w:val="24"/>
          <w:szCs w:val="24"/>
          <w:lang w:eastAsia="en-GB"/>
        </w:rPr>
        <w:t>ease the burden on the JR which</w:t>
      </w:r>
      <w:r w:rsidR="00AD52C5" w:rsidRPr="00895AAC">
        <w:rPr>
          <w:rFonts w:eastAsia="Times New Roman" w:cs="Times New Roman"/>
          <w:sz w:val="24"/>
          <w:szCs w:val="24"/>
          <w:lang w:eastAsia="en-GB"/>
        </w:rPr>
        <w:t xml:space="preserve"> will</w:t>
      </w:r>
      <w:r w:rsidRPr="00895AAC">
        <w:rPr>
          <w:rFonts w:eastAsia="Times New Roman" w:cs="Times New Roman"/>
          <w:sz w:val="24"/>
          <w:szCs w:val="24"/>
          <w:lang w:eastAsia="en-GB"/>
        </w:rPr>
        <w:t xml:space="preserve"> otherwise</w:t>
      </w:r>
      <w:r w:rsidR="00AD52C5" w:rsidRPr="00895AAC">
        <w:rPr>
          <w:rFonts w:eastAsia="Times New Roman" w:cs="Times New Roman"/>
          <w:sz w:val="24"/>
          <w:szCs w:val="24"/>
          <w:lang w:eastAsia="en-GB"/>
        </w:rPr>
        <w:t xml:space="preserve"> be the sole enormous obstetric centre for the whole of Oxfordshire</w:t>
      </w:r>
      <w:r w:rsidRPr="00895AAC">
        <w:rPr>
          <w:rFonts w:eastAsia="Times New Roman" w:cs="Times New Roman"/>
          <w:sz w:val="24"/>
          <w:szCs w:val="24"/>
          <w:lang w:eastAsia="en-GB"/>
        </w:rPr>
        <w:t>, if the OTP</w:t>
      </w:r>
      <w:r w:rsidR="00AD52C5" w:rsidRPr="00895AAC">
        <w:rPr>
          <w:rFonts w:eastAsia="Times New Roman" w:cs="Times New Roman"/>
          <w:sz w:val="24"/>
          <w:szCs w:val="24"/>
          <w:lang w:eastAsia="en-GB"/>
        </w:rPr>
        <w:t xml:space="preserve"> is approved. </w:t>
      </w:r>
    </w:p>
    <w:p w:rsidR="009F46FA" w:rsidRPr="00895AAC" w:rsidRDefault="009F46FA" w:rsidP="00AD52C5">
      <w:pPr>
        <w:spacing w:before="100" w:beforeAutospacing="1" w:after="0" w:line="240" w:lineRule="auto"/>
        <w:rPr>
          <w:rFonts w:eastAsia="Times New Roman" w:cs="Times New Roman"/>
          <w:sz w:val="24"/>
          <w:szCs w:val="24"/>
          <w:lang w:eastAsia="en-GB"/>
        </w:rPr>
      </w:pPr>
    </w:p>
    <w:p w:rsidR="00AD52C5" w:rsidRPr="00895AAC" w:rsidRDefault="00AD52C5" w:rsidP="00AD52C5">
      <w:pPr>
        <w:spacing w:before="100" w:beforeAutospacing="1" w:after="0" w:line="240" w:lineRule="auto"/>
        <w:rPr>
          <w:rFonts w:eastAsia="Times New Roman" w:cs="Times New Roman"/>
          <w:sz w:val="24"/>
          <w:szCs w:val="24"/>
          <w:lang w:eastAsia="en-GB"/>
        </w:rPr>
      </w:pPr>
      <w:r w:rsidRPr="00895AAC">
        <w:rPr>
          <w:rFonts w:eastAsia="Times New Roman" w:cs="Times New Roman"/>
          <w:sz w:val="24"/>
          <w:szCs w:val="24"/>
          <w:lang w:eastAsia="en-GB"/>
        </w:rPr>
        <w:t>The inevitable outcome is the JR becomes an over-stretched 'birth factory', struggling to cope with demand, compromised by delivering poor birth experiences for vast numbers of women.  </w:t>
      </w:r>
    </w:p>
    <w:p w:rsidR="00AD52C5" w:rsidRPr="00895AAC" w:rsidRDefault="00AD52C5" w:rsidP="00AD52C5">
      <w:pPr>
        <w:spacing w:before="100" w:beforeAutospacing="1" w:after="100" w:afterAutospacing="1" w:line="240" w:lineRule="auto"/>
        <w:rPr>
          <w:rFonts w:eastAsia="Times New Roman" w:cs="Times New Roman"/>
          <w:sz w:val="24"/>
          <w:szCs w:val="24"/>
          <w:lang w:eastAsia="en-GB"/>
        </w:rPr>
      </w:pPr>
      <w:r w:rsidRPr="00895AAC">
        <w:rPr>
          <w:rFonts w:eastAsia="Times New Roman" w:cs="Times New Roman"/>
          <w:sz w:val="24"/>
          <w:szCs w:val="24"/>
          <w:lang w:eastAsia="en-GB"/>
        </w:rPr>
        <w:t> </w:t>
      </w:r>
    </w:p>
    <w:p w:rsidR="00FF5DD0" w:rsidRPr="00895AAC" w:rsidRDefault="00FF5DD0">
      <w:pPr>
        <w:rPr>
          <w:sz w:val="24"/>
          <w:szCs w:val="24"/>
        </w:rPr>
      </w:pPr>
    </w:p>
    <w:sectPr w:rsidR="00FF5DD0" w:rsidRPr="00895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C5"/>
    <w:rsid w:val="000163AD"/>
    <w:rsid w:val="000D44DF"/>
    <w:rsid w:val="00502D64"/>
    <w:rsid w:val="005D29CA"/>
    <w:rsid w:val="00895AAC"/>
    <w:rsid w:val="008F167D"/>
    <w:rsid w:val="00980963"/>
    <w:rsid w:val="009D2E7D"/>
    <w:rsid w:val="009F46FA"/>
    <w:rsid w:val="00A07F18"/>
    <w:rsid w:val="00AD52C5"/>
    <w:rsid w:val="00AD6CC2"/>
    <w:rsid w:val="00B37EA3"/>
    <w:rsid w:val="00BE296E"/>
    <w:rsid w:val="00C432DC"/>
    <w:rsid w:val="00D66D04"/>
    <w:rsid w:val="00E03C5C"/>
    <w:rsid w:val="00ED7E7C"/>
    <w:rsid w:val="00F479B9"/>
    <w:rsid w:val="00FF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1865">
      <w:bodyDiv w:val="1"/>
      <w:marLeft w:val="0"/>
      <w:marRight w:val="0"/>
      <w:marTop w:val="0"/>
      <w:marBottom w:val="0"/>
      <w:divBdr>
        <w:top w:val="none" w:sz="0" w:space="0" w:color="auto"/>
        <w:left w:val="none" w:sz="0" w:space="0" w:color="auto"/>
        <w:bottom w:val="none" w:sz="0" w:space="0" w:color="auto"/>
        <w:right w:val="none" w:sz="0" w:space="0" w:color="auto"/>
      </w:divBdr>
      <w:divsChild>
        <w:div w:id="214238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KTHG</dc:creator>
  <cp:lastModifiedBy>KTHG</cp:lastModifiedBy>
  <cp:revision>7</cp:revision>
  <dcterms:created xsi:type="dcterms:W3CDTF">2017-03-02T00:39:00Z</dcterms:created>
  <dcterms:modified xsi:type="dcterms:W3CDTF">2017-03-13T17:31:00Z</dcterms:modified>
</cp:coreProperties>
</file>